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D33DBA" w14:textId="11AA316C" w:rsidR="004B4A5A" w:rsidRPr="004B4A5A" w:rsidRDefault="004B4A5A" w:rsidP="004B4A5A">
      <w:pPr>
        <w:autoSpaceDN w:val="0"/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bookmarkStart w:id="0" w:name="_GoBack"/>
      <w:r w:rsidRPr="004B4A5A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79234321" wp14:editId="07EFB2C7">
            <wp:extent cx="563245" cy="701675"/>
            <wp:effectExtent l="0" t="0" r="825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3E269" w14:textId="77777777" w:rsidR="004B4A5A" w:rsidRPr="004B4A5A" w:rsidRDefault="004B4A5A" w:rsidP="004B4A5A">
      <w:pPr>
        <w:shd w:val="clear" w:color="auto" w:fill="FFFFFF"/>
        <w:autoSpaceDN w:val="0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4B4A5A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3941A7D1" w14:textId="77777777" w:rsidR="004B4A5A" w:rsidRPr="004B4A5A" w:rsidRDefault="004B4A5A" w:rsidP="004B4A5A">
      <w:pPr>
        <w:shd w:val="clear" w:color="auto" w:fill="FFFFFF"/>
        <w:autoSpaceDN w:val="0"/>
        <w:spacing w:after="60"/>
        <w:jc w:val="center"/>
        <w:rPr>
          <w:b/>
          <w:color w:val="990000"/>
          <w:sz w:val="32"/>
          <w:szCs w:val="32"/>
        </w:rPr>
      </w:pPr>
      <w:r w:rsidRPr="004B4A5A">
        <w:rPr>
          <w:b/>
          <w:color w:val="990000"/>
          <w:sz w:val="24"/>
          <w:szCs w:val="24"/>
        </w:rPr>
        <w:t>ВНУТРИГОРОДСКОГО МУНИЦИПАЛЬНОГО ОБРАЗОВАНИЯ -МУНИЦИПАЛЬНОГО ОКРУГА</w:t>
      </w:r>
      <w:r w:rsidRPr="004B4A5A">
        <w:rPr>
          <w:b/>
          <w:color w:val="990000"/>
          <w:sz w:val="32"/>
          <w:szCs w:val="32"/>
        </w:rPr>
        <w:t xml:space="preserve"> </w:t>
      </w:r>
    </w:p>
    <w:p w14:paraId="26CFD651" w14:textId="77777777" w:rsidR="004B4A5A" w:rsidRPr="004B4A5A" w:rsidRDefault="004B4A5A" w:rsidP="004B4A5A">
      <w:pPr>
        <w:shd w:val="clear" w:color="auto" w:fill="FFFFFF"/>
        <w:autoSpaceDN w:val="0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4B4A5A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0E5DAFA7" w14:textId="77777777" w:rsidR="004B4A5A" w:rsidRPr="004B4A5A" w:rsidRDefault="004B4A5A" w:rsidP="004B4A5A">
      <w:pPr>
        <w:shd w:val="clear" w:color="auto" w:fill="FFFFFF"/>
        <w:autoSpaceDN w:val="0"/>
        <w:spacing w:after="400"/>
        <w:jc w:val="center"/>
        <w:rPr>
          <w:color w:val="990000"/>
          <w:sz w:val="24"/>
          <w:szCs w:val="24"/>
        </w:rPr>
      </w:pPr>
      <w:r w:rsidRPr="004B4A5A">
        <w:rPr>
          <w:b/>
          <w:color w:val="990000"/>
          <w:sz w:val="24"/>
          <w:szCs w:val="24"/>
        </w:rPr>
        <w:t>В ГОРОДЕ МОСКВЕ</w:t>
      </w:r>
    </w:p>
    <w:p w14:paraId="3B28656C" w14:textId="77777777" w:rsidR="004B4A5A" w:rsidRPr="004B4A5A" w:rsidRDefault="004B4A5A" w:rsidP="004B4A5A">
      <w:pPr>
        <w:shd w:val="clear" w:color="auto" w:fill="FFFFFF"/>
        <w:autoSpaceDN w:val="0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4B4A5A">
        <w:rPr>
          <w:b/>
          <w:color w:val="990000"/>
          <w:spacing w:val="20"/>
          <w:sz w:val="32"/>
          <w:szCs w:val="32"/>
        </w:rPr>
        <w:t>РЕШЕНИЕ</w:t>
      </w:r>
    </w:p>
    <w:p w14:paraId="17C7AC37" w14:textId="50C09925" w:rsidR="004B4A5A" w:rsidRPr="004B4A5A" w:rsidRDefault="004B4A5A" w:rsidP="004B4A5A">
      <w:pPr>
        <w:shd w:val="clear" w:color="auto" w:fill="FFFFFF"/>
        <w:autoSpaceDN w:val="0"/>
        <w:rPr>
          <w:color w:val="990000"/>
          <w:sz w:val="28"/>
          <w:szCs w:val="28"/>
        </w:rPr>
      </w:pPr>
      <w:r w:rsidRPr="004B4A5A">
        <w:rPr>
          <w:rFonts w:eastAsia="Calibri"/>
          <w:color w:val="990000"/>
          <w:sz w:val="28"/>
          <w:szCs w:val="28"/>
          <w:u w:val="single"/>
          <w:lang w:eastAsia="en-US"/>
        </w:rPr>
        <w:t>17 июня 2025 года</w:t>
      </w:r>
      <w:r w:rsidRPr="004B4A5A">
        <w:rPr>
          <w:color w:val="990000"/>
          <w:sz w:val="28"/>
          <w:szCs w:val="28"/>
        </w:rPr>
        <w:tab/>
      </w:r>
      <w:r w:rsidRPr="004B4A5A">
        <w:rPr>
          <w:color w:val="990000"/>
          <w:sz w:val="28"/>
          <w:szCs w:val="28"/>
        </w:rPr>
        <w:tab/>
      </w:r>
      <w:r w:rsidRPr="004B4A5A">
        <w:rPr>
          <w:color w:val="990000"/>
          <w:sz w:val="28"/>
          <w:szCs w:val="28"/>
        </w:rPr>
        <w:tab/>
      </w:r>
      <w:r w:rsidRPr="004B4A5A">
        <w:rPr>
          <w:color w:val="990000"/>
          <w:sz w:val="28"/>
          <w:szCs w:val="28"/>
        </w:rPr>
        <w:tab/>
        <w:t xml:space="preserve"> </w:t>
      </w:r>
      <w:r w:rsidRPr="004B4A5A">
        <w:rPr>
          <w:color w:val="990000"/>
          <w:sz w:val="28"/>
          <w:szCs w:val="28"/>
        </w:rPr>
        <w:tab/>
      </w:r>
      <w:r w:rsidRPr="004B4A5A">
        <w:rPr>
          <w:color w:val="990000"/>
          <w:sz w:val="28"/>
          <w:szCs w:val="28"/>
        </w:rPr>
        <w:tab/>
      </w:r>
      <w:r w:rsidRPr="004B4A5A">
        <w:rPr>
          <w:color w:val="990000"/>
          <w:sz w:val="28"/>
          <w:szCs w:val="28"/>
        </w:rPr>
        <w:tab/>
      </w:r>
      <w:r w:rsidRPr="004B4A5A">
        <w:rPr>
          <w:color w:val="990000"/>
          <w:sz w:val="28"/>
          <w:szCs w:val="28"/>
        </w:rPr>
        <w:tab/>
        <w:t xml:space="preserve">№ </w:t>
      </w:r>
      <w:r w:rsidRPr="004B4A5A">
        <w:rPr>
          <w:rFonts w:eastAsia="Calibri"/>
          <w:color w:val="990000"/>
          <w:sz w:val="28"/>
          <w:szCs w:val="28"/>
          <w:u w:val="single"/>
          <w:lang w:eastAsia="en-US"/>
        </w:rPr>
        <w:t>6/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8</w:t>
      </w:r>
    </w:p>
    <w:p w14:paraId="6226747F" w14:textId="77777777" w:rsidR="004B4A5A" w:rsidRPr="004B4A5A" w:rsidRDefault="004B4A5A" w:rsidP="004B4A5A">
      <w:pPr>
        <w:autoSpaceDN w:val="0"/>
        <w:ind w:right="5101"/>
        <w:jc w:val="both"/>
        <w:rPr>
          <w:b/>
          <w:sz w:val="28"/>
          <w:szCs w:val="28"/>
        </w:rPr>
      </w:pPr>
    </w:p>
    <w:bookmarkEnd w:id="0"/>
    <w:p w14:paraId="59071B39" w14:textId="77777777" w:rsidR="0074731B" w:rsidRPr="004F1EB5" w:rsidRDefault="0074731B" w:rsidP="008F7512">
      <w:pPr>
        <w:tabs>
          <w:tab w:val="left" w:pos="5400"/>
        </w:tabs>
        <w:autoSpaceDE w:val="0"/>
        <w:autoSpaceDN w:val="0"/>
        <w:adjustRightInd w:val="0"/>
        <w:ind w:right="4818"/>
        <w:jc w:val="both"/>
        <w:rPr>
          <w:b/>
          <w:sz w:val="28"/>
          <w:szCs w:val="28"/>
        </w:rPr>
      </w:pPr>
      <w:r w:rsidRPr="004F1EB5">
        <w:rPr>
          <w:b/>
          <w:sz w:val="28"/>
          <w:szCs w:val="28"/>
        </w:rPr>
        <w:t xml:space="preserve">Об утверждении Порядка владения, </w:t>
      </w:r>
      <w:r w:rsidR="00452C6F" w:rsidRPr="004F1EB5">
        <w:rPr>
          <w:b/>
          <w:sz w:val="28"/>
          <w:szCs w:val="28"/>
        </w:rPr>
        <w:t xml:space="preserve">пользования </w:t>
      </w:r>
      <w:r w:rsidRPr="004F1EB5">
        <w:rPr>
          <w:b/>
          <w:sz w:val="28"/>
          <w:szCs w:val="28"/>
        </w:rPr>
        <w:t xml:space="preserve">и распоряжения имуществом, находящимся в муниципальной собственности внутригородского муниципального образования – муниципального округа Бирюлево Восточное в городе Москве </w:t>
      </w:r>
    </w:p>
    <w:p w14:paraId="00AC489B" w14:textId="77777777" w:rsidR="0074731B" w:rsidRDefault="0074731B" w:rsidP="0088292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CF01829" w14:textId="77777777" w:rsidR="00B56161" w:rsidRPr="004F1EB5" w:rsidRDefault="00B56161" w:rsidP="0088292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C6A0F30" w14:textId="5549B1C5" w:rsidR="0074731B" w:rsidRPr="004F1EB5" w:rsidRDefault="0074731B" w:rsidP="00EE039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F1EB5">
        <w:rPr>
          <w:bCs/>
          <w:sz w:val="28"/>
          <w:szCs w:val="28"/>
        </w:rPr>
        <w:t xml:space="preserve">В соответствии со статьей 23 Закона города Москвы от 06 ноября </w:t>
      </w:r>
      <w:r w:rsidR="008F7512">
        <w:rPr>
          <w:bCs/>
          <w:sz w:val="28"/>
          <w:szCs w:val="28"/>
        </w:rPr>
        <w:t xml:space="preserve">       </w:t>
      </w:r>
      <w:r w:rsidRPr="004F1EB5">
        <w:rPr>
          <w:bCs/>
          <w:sz w:val="28"/>
          <w:szCs w:val="28"/>
        </w:rPr>
        <w:t>2002 года № 56 «Об организации местного самоуправления в городе Москве»</w:t>
      </w:r>
      <w:r w:rsidR="00BC16F4">
        <w:rPr>
          <w:bCs/>
          <w:sz w:val="28"/>
          <w:szCs w:val="28"/>
        </w:rPr>
        <w:t xml:space="preserve"> и </w:t>
      </w:r>
      <w:r w:rsidR="00F35C1E" w:rsidRPr="004F1EB5">
        <w:rPr>
          <w:bCs/>
          <w:sz w:val="28"/>
          <w:szCs w:val="28"/>
        </w:rPr>
        <w:t xml:space="preserve">статьей 35 </w:t>
      </w:r>
      <w:r w:rsidRPr="004F1EB5">
        <w:rPr>
          <w:bCs/>
          <w:sz w:val="28"/>
          <w:szCs w:val="28"/>
        </w:rPr>
        <w:t>Устав</w:t>
      </w:r>
      <w:r w:rsidR="004B4A5A">
        <w:rPr>
          <w:bCs/>
          <w:sz w:val="28"/>
          <w:szCs w:val="28"/>
        </w:rPr>
        <w:t>а</w:t>
      </w:r>
      <w:r w:rsidR="00452C6F" w:rsidRPr="004F1EB5">
        <w:rPr>
          <w:bCs/>
          <w:sz w:val="28"/>
          <w:szCs w:val="28"/>
        </w:rPr>
        <w:t xml:space="preserve"> внутригородского муниципального образования - муниципального округа Бирюлево Восточное в городе Москве</w:t>
      </w:r>
      <w:r w:rsidRPr="004F1EB5">
        <w:rPr>
          <w:bCs/>
          <w:sz w:val="28"/>
          <w:szCs w:val="28"/>
        </w:rPr>
        <w:t xml:space="preserve"> </w:t>
      </w:r>
      <w:r w:rsidR="00452C6F" w:rsidRPr="004F1EB5">
        <w:rPr>
          <w:b/>
          <w:bCs/>
          <w:sz w:val="28"/>
          <w:szCs w:val="28"/>
        </w:rPr>
        <w:t>Совет</w:t>
      </w:r>
      <w:r w:rsidRPr="004F1EB5">
        <w:rPr>
          <w:b/>
          <w:bCs/>
          <w:sz w:val="28"/>
          <w:szCs w:val="28"/>
        </w:rPr>
        <w:t xml:space="preserve"> депутатов внутригородского муниципального образования - муниципального округа Бирюлево Восточное в городе Москве решил</w:t>
      </w:r>
      <w:r w:rsidRPr="004F1EB5">
        <w:rPr>
          <w:sz w:val="28"/>
          <w:szCs w:val="28"/>
        </w:rPr>
        <w:t>:</w:t>
      </w:r>
    </w:p>
    <w:p w14:paraId="59601D2D" w14:textId="77777777" w:rsidR="00EE0398" w:rsidRDefault="00EE0398" w:rsidP="00EE03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0"/>
      <w:bookmarkEnd w:id="1"/>
    </w:p>
    <w:p w14:paraId="3BD59D13" w14:textId="77777777" w:rsidR="0074731B" w:rsidRPr="004F1EB5" w:rsidRDefault="0074731B" w:rsidP="00EE03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1EB5">
        <w:rPr>
          <w:sz w:val="28"/>
          <w:szCs w:val="28"/>
        </w:rPr>
        <w:t xml:space="preserve">1. Утвердить </w:t>
      </w:r>
      <w:r w:rsidR="00452C6F" w:rsidRPr="004F1EB5">
        <w:rPr>
          <w:sz w:val="28"/>
          <w:szCs w:val="28"/>
        </w:rPr>
        <w:t xml:space="preserve">Порядок владения, пользования и распоряжения имуществом, находящимся в муниципальной собственности внутригородского муниципального образования – муниципального округа Бирюлево Восточное в городе Москве </w:t>
      </w:r>
      <w:r w:rsidRPr="004F1EB5">
        <w:rPr>
          <w:sz w:val="28"/>
          <w:szCs w:val="28"/>
        </w:rPr>
        <w:t>(приложение).</w:t>
      </w:r>
    </w:p>
    <w:p w14:paraId="0CE9E11B" w14:textId="77777777" w:rsidR="00EE0398" w:rsidRDefault="00452C6F" w:rsidP="00EE0398">
      <w:pPr>
        <w:ind w:firstLine="720"/>
        <w:jc w:val="both"/>
        <w:rPr>
          <w:sz w:val="28"/>
          <w:szCs w:val="28"/>
        </w:rPr>
      </w:pPr>
      <w:r w:rsidRPr="004F1EB5">
        <w:rPr>
          <w:sz w:val="28"/>
          <w:szCs w:val="28"/>
        </w:rPr>
        <w:t>2</w:t>
      </w:r>
      <w:r w:rsidR="0074731B" w:rsidRPr="004F1EB5">
        <w:rPr>
          <w:sz w:val="28"/>
          <w:szCs w:val="28"/>
        </w:rPr>
        <w:t xml:space="preserve">. Опубликовать настоящее </w:t>
      </w:r>
      <w:r w:rsidR="00DD027B" w:rsidRPr="004F1EB5">
        <w:rPr>
          <w:sz w:val="28"/>
          <w:szCs w:val="28"/>
        </w:rPr>
        <w:t>решение</w:t>
      </w:r>
      <w:r w:rsidR="0074731B" w:rsidRPr="004F1EB5">
        <w:rPr>
          <w:sz w:val="28"/>
          <w:szCs w:val="28"/>
        </w:rPr>
        <w:t xml:space="preserve"> в сетевом издании «Московский муниципальный вестник».</w:t>
      </w:r>
    </w:p>
    <w:p w14:paraId="1FCF4300" w14:textId="77777777" w:rsidR="00EE0398" w:rsidRDefault="00EE0398" w:rsidP="00EE0398">
      <w:pPr>
        <w:jc w:val="both"/>
        <w:rPr>
          <w:rFonts w:eastAsia="Calibri"/>
          <w:b/>
          <w:bCs/>
          <w:sz w:val="28"/>
          <w:szCs w:val="28"/>
        </w:rPr>
      </w:pPr>
    </w:p>
    <w:p w14:paraId="6D4A0F0B" w14:textId="77777777" w:rsidR="00EE0398" w:rsidRDefault="00EE0398" w:rsidP="00EE0398">
      <w:pPr>
        <w:jc w:val="both"/>
        <w:rPr>
          <w:rFonts w:eastAsia="Calibri"/>
          <w:b/>
          <w:bCs/>
          <w:sz w:val="28"/>
          <w:szCs w:val="28"/>
        </w:rPr>
      </w:pPr>
    </w:p>
    <w:p w14:paraId="4D30141A" w14:textId="77777777" w:rsidR="00EE0398" w:rsidRDefault="00EE0398" w:rsidP="00EE0398">
      <w:pPr>
        <w:jc w:val="both"/>
        <w:rPr>
          <w:rFonts w:eastAsia="Calibri"/>
          <w:b/>
          <w:bCs/>
          <w:sz w:val="28"/>
          <w:szCs w:val="28"/>
        </w:rPr>
      </w:pPr>
    </w:p>
    <w:p w14:paraId="1EEEFA1C" w14:textId="036D7E16" w:rsidR="00452C6F" w:rsidRPr="004F1EB5" w:rsidRDefault="00452C6F" w:rsidP="00EE0398">
      <w:pPr>
        <w:jc w:val="both"/>
        <w:rPr>
          <w:rFonts w:eastAsia="Calibri"/>
          <w:b/>
          <w:bCs/>
          <w:sz w:val="28"/>
          <w:szCs w:val="28"/>
        </w:rPr>
      </w:pPr>
      <w:r w:rsidRPr="004F1EB5">
        <w:rPr>
          <w:rFonts w:eastAsia="Calibri"/>
          <w:b/>
          <w:bCs/>
          <w:sz w:val="28"/>
          <w:szCs w:val="28"/>
        </w:rPr>
        <w:t xml:space="preserve">Глава внутригородского муниципального </w:t>
      </w:r>
    </w:p>
    <w:p w14:paraId="1D8C73E2" w14:textId="77777777" w:rsidR="008F7512" w:rsidRDefault="00452C6F" w:rsidP="00EE0398">
      <w:pPr>
        <w:keepNext/>
        <w:ind w:right="-2"/>
        <w:jc w:val="both"/>
        <w:outlineLvl w:val="1"/>
        <w:rPr>
          <w:rFonts w:eastAsia="Calibri"/>
          <w:b/>
          <w:sz w:val="28"/>
          <w:szCs w:val="28"/>
        </w:rPr>
      </w:pPr>
      <w:r w:rsidRPr="004F1EB5">
        <w:rPr>
          <w:rFonts w:eastAsia="Calibri"/>
          <w:b/>
          <w:bCs/>
          <w:sz w:val="28"/>
          <w:szCs w:val="28"/>
        </w:rPr>
        <w:t>образования -</w:t>
      </w:r>
      <w:r w:rsidR="0074731B" w:rsidRPr="004F1EB5">
        <w:rPr>
          <w:rFonts w:eastAsia="Calibri"/>
          <w:b/>
          <w:bCs/>
          <w:sz w:val="28"/>
          <w:szCs w:val="28"/>
          <w:lang w:val="x-none"/>
        </w:rPr>
        <w:t xml:space="preserve"> муниципального </w:t>
      </w:r>
      <w:r w:rsidR="0074731B" w:rsidRPr="004F1EB5">
        <w:rPr>
          <w:rFonts w:eastAsia="Calibri"/>
          <w:b/>
          <w:sz w:val="28"/>
          <w:szCs w:val="28"/>
        </w:rPr>
        <w:t xml:space="preserve">округа </w:t>
      </w:r>
    </w:p>
    <w:p w14:paraId="761D0C24" w14:textId="01244AEF" w:rsidR="0074731B" w:rsidRPr="004F1EB5" w:rsidRDefault="0074731B" w:rsidP="00EE0398">
      <w:pPr>
        <w:keepNext/>
        <w:ind w:right="-2"/>
        <w:jc w:val="both"/>
        <w:outlineLvl w:val="1"/>
        <w:rPr>
          <w:b/>
          <w:sz w:val="28"/>
          <w:szCs w:val="28"/>
        </w:rPr>
      </w:pPr>
      <w:r w:rsidRPr="004F1EB5">
        <w:rPr>
          <w:rFonts w:eastAsia="Calibri"/>
          <w:b/>
          <w:sz w:val="28"/>
          <w:szCs w:val="28"/>
        </w:rPr>
        <w:t>Бирюлево Восточное</w:t>
      </w:r>
      <w:r w:rsidRPr="004F1EB5">
        <w:rPr>
          <w:b/>
          <w:sz w:val="28"/>
          <w:szCs w:val="28"/>
        </w:rPr>
        <w:t xml:space="preserve"> в городе Москве                </w:t>
      </w:r>
      <w:r w:rsidR="00B56161">
        <w:rPr>
          <w:b/>
          <w:sz w:val="28"/>
          <w:szCs w:val="28"/>
        </w:rPr>
        <w:t xml:space="preserve">             </w:t>
      </w:r>
      <w:r w:rsidR="008F7512">
        <w:rPr>
          <w:b/>
          <w:sz w:val="28"/>
          <w:szCs w:val="28"/>
        </w:rPr>
        <w:tab/>
        <w:t xml:space="preserve">     </w:t>
      </w:r>
      <w:r w:rsidR="00452C6F" w:rsidRPr="004F1EB5">
        <w:rPr>
          <w:b/>
          <w:sz w:val="28"/>
          <w:szCs w:val="28"/>
        </w:rPr>
        <w:t>Л.П. Антонова</w:t>
      </w:r>
      <w:r w:rsidR="00EA12FD" w:rsidRPr="004F1EB5">
        <w:rPr>
          <w:b/>
          <w:sz w:val="28"/>
          <w:szCs w:val="28"/>
        </w:rPr>
        <w:t xml:space="preserve">  </w:t>
      </w:r>
    </w:p>
    <w:p w14:paraId="23AEF467" w14:textId="77777777" w:rsidR="004F1EB5" w:rsidRDefault="004F1EB5" w:rsidP="0074731B">
      <w:pPr>
        <w:ind w:left="4956" w:firstLine="6"/>
        <w:jc w:val="both"/>
        <w:rPr>
          <w:sz w:val="28"/>
          <w:szCs w:val="28"/>
        </w:rPr>
      </w:pPr>
    </w:p>
    <w:p w14:paraId="4EE35C11" w14:textId="77777777" w:rsidR="00140120" w:rsidRDefault="00140120" w:rsidP="008F7512">
      <w:pPr>
        <w:ind w:left="5103" w:firstLine="6"/>
        <w:jc w:val="both"/>
        <w:rPr>
          <w:sz w:val="28"/>
          <w:szCs w:val="28"/>
        </w:rPr>
        <w:sectPr w:rsidR="00140120" w:rsidSect="00EE0398">
          <w:headerReference w:type="default" r:id="rId7"/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272"/>
        </w:sectPr>
      </w:pPr>
    </w:p>
    <w:p w14:paraId="4A68241A" w14:textId="0674EE37" w:rsidR="0074731B" w:rsidRPr="00057D12" w:rsidRDefault="0074731B" w:rsidP="008F7512">
      <w:pPr>
        <w:ind w:left="5103" w:firstLine="6"/>
        <w:jc w:val="both"/>
        <w:rPr>
          <w:sz w:val="28"/>
          <w:szCs w:val="28"/>
        </w:rPr>
      </w:pPr>
      <w:r w:rsidRPr="00057D12">
        <w:rPr>
          <w:sz w:val="28"/>
          <w:szCs w:val="28"/>
        </w:rPr>
        <w:lastRenderedPageBreak/>
        <w:t xml:space="preserve">Приложение </w:t>
      </w:r>
    </w:p>
    <w:p w14:paraId="183DCB6B" w14:textId="77777777" w:rsidR="0074731B" w:rsidRPr="00057D12" w:rsidRDefault="0074731B" w:rsidP="008F7512">
      <w:pPr>
        <w:ind w:left="5103" w:firstLine="6"/>
        <w:jc w:val="both"/>
        <w:rPr>
          <w:sz w:val="28"/>
          <w:szCs w:val="28"/>
        </w:rPr>
      </w:pPr>
      <w:r w:rsidRPr="00057D12">
        <w:rPr>
          <w:sz w:val="28"/>
          <w:szCs w:val="28"/>
        </w:rPr>
        <w:t xml:space="preserve">к </w:t>
      </w:r>
      <w:r w:rsidR="0024463E">
        <w:rPr>
          <w:sz w:val="28"/>
          <w:szCs w:val="28"/>
        </w:rPr>
        <w:t>решению</w:t>
      </w:r>
      <w:r w:rsidRPr="00057D12">
        <w:rPr>
          <w:sz w:val="28"/>
          <w:szCs w:val="28"/>
        </w:rPr>
        <w:t xml:space="preserve"> Совета депутатов </w:t>
      </w:r>
      <w:r w:rsidRPr="00F77684">
        <w:rPr>
          <w:bCs/>
          <w:sz w:val="28"/>
          <w:szCs w:val="28"/>
        </w:rPr>
        <w:t>внутригородского муниципального образования - муниципального округа Бирюлево Восточное в городе Москве</w:t>
      </w:r>
    </w:p>
    <w:p w14:paraId="15B196C6" w14:textId="2DAF3254" w:rsidR="0074731B" w:rsidRPr="00057D12" w:rsidRDefault="0074731B" w:rsidP="008F7512">
      <w:pPr>
        <w:ind w:left="5103" w:firstLine="6"/>
        <w:jc w:val="both"/>
        <w:rPr>
          <w:sz w:val="28"/>
          <w:szCs w:val="28"/>
        </w:rPr>
      </w:pPr>
      <w:r w:rsidRPr="00057D12">
        <w:rPr>
          <w:sz w:val="28"/>
          <w:szCs w:val="28"/>
        </w:rPr>
        <w:t>от</w:t>
      </w:r>
      <w:r w:rsidR="00140120">
        <w:rPr>
          <w:sz w:val="28"/>
          <w:szCs w:val="28"/>
        </w:rPr>
        <w:t xml:space="preserve"> </w:t>
      </w:r>
      <w:r w:rsidR="004B4A5A" w:rsidRPr="004B4A5A">
        <w:rPr>
          <w:rFonts w:eastAsia="Calibri"/>
          <w:sz w:val="28"/>
          <w:szCs w:val="28"/>
          <w:u w:val="single"/>
          <w:lang w:eastAsia="en-US"/>
        </w:rPr>
        <w:t>17 июня 2025 года</w:t>
      </w:r>
      <w:r w:rsidR="008F7512" w:rsidRPr="004B4A5A">
        <w:rPr>
          <w:sz w:val="28"/>
          <w:szCs w:val="28"/>
        </w:rPr>
        <w:t xml:space="preserve"> </w:t>
      </w:r>
      <w:r w:rsidR="008F7512">
        <w:rPr>
          <w:sz w:val="28"/>
          <w:szCs w:val="28"/>
        </w:rPr>
        <w:t xml:space="preserve">№ </w:t>
      </w:r>
      <w:r w:rsidR="004B4A5A" w:rsidRPr="004B4A5A">
        <w:rPr>
          <w:sz w:val="28"/>
          <w:szCs w:val="28"/>
          <w:u w:val="single"/>
        </w:rPr>
        <w:t>6/8</w:t>
      </w:r>
    </w:p>
    <w:p w14:paraId="58F1E7AB" w14:textId="77777777" w:rsidR="0074731B" w:rsidRPr="00057D12" w:rsidRDefault="0074731B" w:rsidP="0074731B">
      <w:pPr>
        <w:ind w:left="5670"/>
        <w:rPr>
          <w:sz w:val="28"/>
          <w:szCs w:val="28"/>
        </w:rPr>
      </w:pPr>
    </w:p>
    <w:p w14:paraId="53517EBC" w14:textId="77777777" w:rsidR="0074731B" w:rsidRDefault="0074731B" w:rsidP="0074731B">
      <w:pPr>
        <w:spacing w:line="223" w:lineRule="auto"/>
        <w:jc w:val="center"/>
        <w:rPr>
          <w:b/>
          <w:sz w:val="28"/>
          <w:szCs w:val="28"/>
        </w:rPr>
      </w:pPr>
    </w:p>
    <w:p w14:paraId="574C1F8A" w14:textId="77777777" w:rsidR="00EE0398" w:rsidRPr="00057D12" w:rsidRDefault="00EE0398" w:rsidP="0074731B">
      <w:pPr>
        <w:spacing w:line="223" w:lineRule="auto"/>
        <w:jc w:val="center"/>
        <w:rPr>
          <w:b/>
          <w:sz w:val="28"/>
          <w:szCs w:val="28"/>
        </w:rPr>
      </w:pPr>
    </w:p>
    <w:p w14:paraId="0C9A9070" w14:textId="77777777" w:rsidR="008F7512" w:rsidRDefault="0024463E" w:rsidP="008F751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4463E">
        <w:rPr>
          <w:b/>
          <w:sz w:val="28"/>
          <w:szCs w:val="28"/>
        </w:rPr>
        <w:t xml:space="preserve">Порядок </w:t>
      </w:r>
    </w:p>
    <w:p w14:paraId="7B3AC738" w14:textId="77777777" w:rsidR="008F7512" w:rsidRDefault="0024463E" w:rsidP="008F751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4463E">
        <w:rPr>
          <w:b/>
          <w:sz w:val="28"/>
          <w:szCs w:val="28"/>
        </w:rPr>
        <w:t xml:space="preserve">владения, пользования и распоряжения имуществом, </w:t>
      </w:r>
    </w:p>
    <w:p w14:paraId="3BB11820" w14:textId="77777777" w:rsidR="008F7512" w:rsidRDefault="0024463E" w:rsidP="008F751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4463E">
        <w:rPr>
          <w:b/>
          <w:sz w:val="28"/>
          <w:szCs w:val="28"/>
        </w:rPr>
        <w:t xml:space="preserve">находящимся в муниципальной собственности внутригородского муниципального образования – муниципального округа </w:t>
      </w:r>
    </w:p>
    <w:p w14:paraId="7877D68C" w14:textId="13F75034" w:rsidR="0024463E" w:rsidRPr="0024463E" w:rsidRDefault="0024463E" w:rsidP="008F751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4463E">
        <w:rPr>
          <w:b/>
          <w:sz w:val="28"/>
          <w:szCs w:val="28"/>
        </w:rPr>
        <w:t>Бирюлево Восточное в городе Москве</w:t>
      </w:r>
    </w:p>
    <w:p w14:paraId="286EBA6A" w14:textId="77777777" w:rsidR="0024463E" w:rsidRDefault="0024463E" w:rsidP="007473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E62C2F5" w14:textId="77777777" w:rsidR="00EE0398" w:rsidRDefault="00EE0398" w:rsidP="007473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AF22A3B" w14:textId="0BB055E2" w:rsidR="0074731B" w:rsidRDefault="0074731B" w:rsidP="00351CD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24463E">
        <w:rPr>
          <w:sz w:val="28"/>
          <w:szCs w:val="28"/>
        </w:rPr>
        <w:t>1. Настояще</w:t>
      </w:r>
      <w:r w:rsidR="00BC16F4">
        <w:rPr>
          <w:sz w:val="28"/>
          <w:szCs w:val="28"/>
        </w:rPr>
        <w:t>й</w:t>
      </w:r>
      <w:r w:rsidRPr="0024463E">
        <w:rPr>
          <w:sz w:val="28"/>
          <w:szCs w:val="28"/>
        </w:rPr>
        <w:t xml:space="preserve"> </w:t>
      </w:r>
      <w:r w:rsidR="0024463E" w:rsidRPr="0024463E">
        <w:rPr>
          <w:sz w:val="28"/>
          <w:szCs w:val="28"/>
        </w:rPr>
        <w:t>Порядок владения, пользования и распоряжения имуществом, находящимся в муниципальной собственности внутригородского муниципального образования – муниципального округа Бирюлево Восточное в городе Москве</w:t>
      </w:r>
      <w:r w:rsidR="0024463E">
        <w:rPr>
          <w:sz w:val="28"/>
          <w:szCs w:val="28"/>
        </w:rPr>
        <w:t xml:space="preserve"> (далее</w:t>
      </w:r>
      <w:r w:rsidR="00A427AC">
        <w:rPr>
          <w:sz w:val="28"/>
          <w:szCs w:val="28"/>
        </w:rPr>
        <w:t xml:space="preserve"> – муниципальный округ, </w:t>
      </w:r>
      <w:r w:rsidR="0024463E">
        <w:rPr>
          <w:sz w:val="28"/>
          <w:szCs w:val="28"/>
        </w:rPr>
        <w:t xml:space="preserve">Порядок) </w:t>
      </w:r>
      <w:r w:rsidR="00351CD6">
        <w:rPr>
          <w:sz w:val="28"/>
          <w:szCs w:val="28"/>
        </w:rPr>
        <w:t xml:space="preserve">разработан в соответствии  </w:t>
      </w:r>
      <w:r w:rsidR="00351CD6" w:rsidRPr="00057D12">
        <w:rPr>
          <w:bCs/>
          <w:sz w:val="28"/>
          <w:szCs w:val="28"/>
        </w:rPr>
        <w:t>с</w:t>
      </w:r>
      <w:r w:rsidR="00351CD6">
        <w:rPr>
          <w:bCs/>
          <w:sz w:val="28"/>
          <w:szCs w:val="28"/>
        </w:rPr>
        <w:t>о статьей 23 Закона города Москвы от 06 ноября 2002 года № 56 «Об организации местного самоуправления в городе Москве»</w:t>
      </w:r>
      <w:r w:rsidR="00BC16F4">
        <w:rPr>
          <w:bCs/>
          <w:sz w:val="28"/>
          <w:szCs w:val="28"/>
        </w:rPr>
        <w:t xml:space="preserve"> и</w:t>
      </w:r>
      <w:r w:rsidR="00351CD6">
        <w:rPr>
          <w:bCs/>
          <w:sz w:val="28"/>
          <w:szCs w:val="28"/>
        </w:rPr>
        <w:t xml:space="preserve"> </w:t>
      </w:r>
      <w:r w:rsidR="00F35C1E">
        <w:rPr>
          <w:bCs/>
          <w:sz w:val="28"/>
          <w:szCs w:val="28"/>
        </w:rPr>
        <w:t xml:space="preserve">статьей 35 </w:t>
      </w:r>
      <w:r w:rsidR="0024463E" w:rsidRPr="00BB33BF">
        <w:rPr>
          <w:sz w:val="28"/>
          <w:szCs w:val="28"/>
        </w:rPr>
        <w:t>Устав</w:t>
      </w:r>
      <w:r w:rsidR="00F35C1E">
        <w:rPr>
          <w:sz w:val="28"/>
          <w:szCs w:val="28"/>
        </w:rPr>
        <w:t>а</w:t>
      </w:r>
      <w:r w:rsidR="0024463E" w:rsidRPr="00BB33BF">
        <w:rPr>
          <w:sz w:val="28"/>
          <w:szCs w:val="28"/>
        </w:rPr>
        <w:t xml:space="preserve"> </w:t>
      </w:r>
      <w:r w:rsidR="0024463E">
        <w:rPr>
          <w:sz w:val="28"/>
          <w:szCs w:val="28"/>
        </w:rPr>
        <w:t xml:space="preserve">внутригородского муниципального образования - </w:t>
      </w:r>
      <w:r w:rsidR="0024463E" w:rsidRPr="00BB33BF">
        <w:rPr>
          <w:sz w:val="28"/>
          <w:szCs w:val="28"/>
        </w:rPr>
        <w:t xml:space="preserve">муниципального округа </w:t>
      </w:r>
      <w:r w:rsidR="0024463E" w:rsidRPr="00351CD6">
        <w:rPr>
          <w:sz w:val="28"/>
          <w:szCs w:val="28"/>
        </w:rPr>
        <w:t>Бирюлево Восточное</w:t>
      </w:r>
      <w:r w:rsidR="0024463E" w:rsidRPr="00351CD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24463E" w:rsidRPr="00351CD6">
        <w:rPr>
          <w:rFonts w:eastAsiaTheme="minorHAnsi"/>
          <w:bCs/>
          <w:sz w:val="28"/>
          <w:szCs w:val="28"/>
          <w:lang w:eastAsia="en-US"/>
        </w:rPr>
        <w:t>в городе Москве</w:t>
      </w:r>
      <w:r w:rsidR="00A427AC">
        <w:rPr>
          <w:rFonts w:eastAsiaTheme="minorHAnsi"/>
          <w:bCs/>
          <w:sz w:val="28"/>
          <w:szCs w:val="28"/>
          <w:lang w:eastAsia="en-US"/>
        </w:rPr>
        <w:t xml:space="preserve"> (далее</w:t>
      </w:r>
      <w:r w:rsidR="00AF3BC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427AC">
        <w:rPr>
          <w:rFonts w:eastAsiaTheme="minorHAnsi"/>
          <w:bCs/>
          <w:sz w:val="28"/>
          <w:szCs w:val="28"/>
          <w:lang w:eastAsia="en-US"/>
        </w:rPr>
        <w:t>-</w:t>
      </w:r>
      <w:r w:rsidR="00AF3BC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427AC">
        <w:rPr>
          <w:rFonts w:eastAsiaTheme="minorHAnsi"/>
          <w:bCs/>
          <w:sz w:val="28"/>
          <w:szCs w:val="28"/>
          <w:lang w:eastAsia="en-US"/>
        </w:rPr>
        <w:t>Устав).</w:t>
      </w:r>
    </w:p>
    <w:p w14:paraId="774AFC56" w14:textId="77777777" w:rsidR="009667FB" w:rsidRPr="00351CD6" w:rsidRDefault="009667FB" w:rsidP="00351C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F3BCA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Настоящий Порядок устанавливает сос</w:t>
      </w:r>
      <w:r w:rsidR="00AF3BCA">
        <w:rPr>
          <w:sz w:val="28"/>
          <w:szCs w:val="28"/>
        </w:rPr>
        <w:t>тав имущества, находящегося</w:t>
      </w:r>
      <w:r>
        <w:rPr>
          <w:sz w:val="28"/>
          <w:szCs w:val="28"/>
        </w:rPr>
        <w:t xml:space="preserve"> в собственности муниципального округа, порядок владения, пользования и распоряжения муниципальным имуществом</w:t>
      </w:r>
      <w:r w:rsidR="00AF3BCA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>.</w:t>
      </w:r>
    </w:p>
    <w:p w14:paraId="12BF6675" w14:textId="77777777" w:rsidR="00351CD6" w:rsidRPr="00351CD6" w:rsidRDefault="009667FB" w:rsidP="00351CD6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3</w:t>
      </w:r>
      <w:r w:rsidR="0074731B" w:rsidRPr="00057D12">
        <w:rPr>
          <w:sz w:val="28"/>
          <w:szCs w:val="28"/>
        </w:rPr>
        <w:t xml:space="preserve">. </w:t>
      </w:r>
      <w:r w:rsidR="00351CD6" w:rsidRPr="00351CD6">
        <w:rPr>
          <w:rFonts w:eastAsiaTheme="minorEastAsia"/>
          <w:sz w:val="28"/>
          <w:szCs w:val="28"/>
        </w:rPr>
        <w:t>В собственности муниципального округа может находиться:</w:t>
      </w:r>
    </w:p>
    <w:p w14:paraId="53CA49AE" w14:textId="77777777" w:rsidR="00351CD6" w:rsidRPr="00351CD6" w:rsidRDefault="00351CD6" w:rsidP="00351CD6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  <w:r w:rsidRPr="00351CD6">
        <w:rPr>
          <w:rFonts w:eastAsiaTheme="minorEastAsia"/>
          <w:sz w:val="28"/>
          <w:szCs w:val="28"/>
        </w:rPr>
        <w:t xml:space="preserve">1) имущество, предназначенное для решения вопросов местного значения, предусмотренных Уставом в соответствии с </w:t>
      </w:r>
      <w:hyperlink r:id="rId8" w:tooltip="Закон г. Москвы от 06.11.2002 N 56 (ред. от 08.05.2024) &quot;Об организации местного самоуправления в городе Москве&quot; (с изм. и доп., вступающими в силу с 01.09.2024){КонсультантПлюс}" w:history="1">
        <w:r w:rsidRPr="00351CD6">
          <w:rPr>
            <w:rFonts w:eastAsiaTheme="minorEastAsia"/>
            <w:sz w:val="28"/>
            <w:szCs w:val="28"/>
          </w:rPr>
          <w:t>Законом</w:t>
        </w:r>
      </w:hyperlink>
      <w:r w:rsidRPr="00351CD6">
        <w:rPr>
          <w:rFonts w:eastAsiaTheme="minorEastAsia"/>
          <w:sz w:val="28"/>
          <w:szCs w:val="28"/>
        </w:rPr>
        <w:t xml:space="preserve"> города Москвы </w:t>
      </w:r>
      <w:r w:rsidR="00A427AC">
        <w:rPr>
          <w:bCs/>
          <w:sz w:val="28"/>
          <w:szCs w:val="28"/>
        </w:rPr>
        <w:t xml:space="preserve">от 06 ноября 2002 года № 56 </w:t>
      </w:r>
      <w:r w:rsidRPr="00351CD6">
        <w:rPr>
          <w:rFonts w:eastAsiaTheme="minorEastAsia"/>
          <w:sz w:val="28"/>
          <w:szCs w:val="28"/>
        </w:rPr>
        <w:t>"Об организации местного самоуправления в городе Москве";</w:t>
      </w:r>
    </w:p>
    <w:p w14:paraId="12797460" w14:textId="77777777" w:rsidR="00351CD6" w:rsidRPr="00351CD6" w:rsidRDefault="00351CD6" w:rsidP="00351CD6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  <w:r w:rsidRPr="00351CD6">
        <w:rPr>
          <w:rFonts w:eastAsiaTheme="minorEastAsia"/>
          <w:sz w:val="28"/>
          <w:szCs w:val="28"/>
        </w:rPr>
        <w:t>2) имущество, предназначенное для осуществления переданных полномочий, в случаях, установленных законами города Москвы;</w:t>
      </w:r>
    </w:p>
    <w:p w14:paraId="58724A62" w14:textId="73E7F955" w:rsidR="00351CD6" w:rsidRPr="00E91616" w:rsidRDefault="00351CD6" w:rsidP="00351CD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1CD6">
        <w:rPr>
          <w:rFonts w:eastAsiaTheme="minorEastAsia"/>
          <w:sz w:val="28"/>
          <w:szCs w:val="28"/>
        </w:rPr>
        <w:t xml:space="preserve">3) имущество, предназначенное для обеспечения деятельности органов местного самоуправления </w:t>
      </w:r>
      <w:r w:rsidR="00A427AC" w:rsidRPr="00BB33BF">
        <w:rPr>
          <w:sz w:val="28"/>
          <w:szCs w:val="28"/>
        </w:rPr>
        <w:t xml:space="preserve">муниципального округа </w:t>
      </w:r>
      <w:r w:rsidR="00A427AC">
        <w:rPr>
          <w:rFonts w:eastAsiaTheme="minorHAnsi"/>
          <w:bCs/>
          <w:sz w:val="28"/>
          <w:szCs w:val="28"/>
          <w:lang w:eastAsia="en-US"/>
        </w:rPr>
        <w:t>(далее</w:t>
      </w:r>
      <w:r w:rsidR="00AF3BCA">
        <w:rPr>
          <w:rFonts w:eastAsiaTheme="minorHAnsi"/>
          <w:bCs/>
          <w:sz w:val="28"/>
          <w:szCs w:val="28"/>
          <w:lang w:eastAsia="en-US"/>
        </w:rPr>
        <w:t xml:space="preserve"> - </w:t>
      </w:r>
      <w:r w:rsidR="00A427AC">
        <w:rPr>
          <w:rFonts w:eastAsiaTheme="minorHAnsi"/>
          <w:bCs/>
          <w:sz w:val="28"/>
          <w:szCs w:val="28"/>
          <w:lang w:eastAsia="en-US"/>
        </w:rPr>
        <w:t xml:space="preserve">местное самоуправление) </w:t>
      </w:r>
      <w:r w:rsidRPr="00351CD6">
        <w:rPr>
          <w:rFonts w:eastAsiaTheme="minorEastAsia"/>
          <w:sz w:val="28"/>
          <w:szCs w:val="28"/>
        </w:rPr>
        <w:t xml:space="preserve">и должностных лиц местного самоуправления, муниципальных служащих </w:t>
      </w:r>
      <w:r w:rsidR="00A427AC" w:rsidRPr="00E91616">
        <w:rPr>
          <w:rFonts w:eastAsiaTheme="minorEastAsia"/>
          <w:sz w:val="28"/>
          <w:szCs w:val="28"/>
        </w:rPr>
        <w:t xml:space="preserve">аппарата Совета депутатов </w:t>
      </w:r>
      <w:r w:rsidR="008F7512" w:rsidRPr="00E91616">
        <w:rPr>
          <w:rFonts w:eastAsiaTheme="minorEastAsia"/>
          <w:sz w:val="28"/>
          <w:szCs w:val="28"/>
        </w:rPr>
        <w:t>внутригородского муниципального образования – муниципального округа Бирюлево Восточное в городе Москве (далее – аппарат Совета депутатов)</w:t>
      </w:r>
      <w:r w:rsidR="00A427AC" w:rsidRPr="00E91616">
        <w:rPr>
          <w:rFonts w:eastAsiaTheme="minorEastAsia"/>
          <w:sz w:val="28"/>
          <w:szCs w:val="28"/>
        </w:rPr>
        <w:t xml:space="preserve"> </w:t>
      </w:r>
      <w:r w:rsidRPr="00E91616">
        <w:rPr>
          <w:rFonts w:eastAsiaTheme="minorEastAsia"/>
          <w:sz w:val="28"/>
          <w:szCs w:val="28"/>
        </w:rPr>
        <w:t>в соответствии с решениями Совета депутатов</w:t>
      </w:r>
      <w:r w:rsidR="00A427AC" w:rsidRPr="00E91616">
        <w:rPr>
          <w:rFonts w:eastAsiaTheme="minorEastAsia"/>
          <w:sz w:val="28"/>
          <w:szCs w:val="28"/>
        </w:rPr>
        <w:t xml:space="preserve"> </w:t>
      </w:r>
      <w:r w:rsidR="008F7512" w:rsidRPr="00E91616">
        <w:rPr>
          <w:sz w:val="28"/>
          <w:szCs w:val="28"/>
        </w:rPr>
        <w:t>внутригородского муниципального образования – муниципального округа Бирюлево Восточное в городе Москве (далее – Совет депутатов)</w:t>
      </w:r>
      <w:r w:rsidR="00A427AC" w:rsidRPr="00E91616">
        <w:rPr>
          <w:sz w:val="28"/>
          <w:szCs w:val="28"/>
        </w:rPr>
        <w:t>.</w:t>
      </w:r>
    </w:p>
    <w:p w14:paraId="339C84B1" w14:textId="77777777" w:rsidR="009667FB" w:rsidRDefault="009667FB" w:rsidP="00351CD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AF3B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Муниципальное имущество </w:t>
      </w:r>
      <w:r w:rsidR="00AF3BCA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формируется за счет:</w:t>
      </w:r>
    </w:p>
    <w:p w14:paraId="169B5425" w14:textId="77777777" w:rsidR="009667FB" w:rsidRDefault="009667FB" w:rsidP="00351CD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передачи имущества, находящееся в собственности города Москвы, в муниципальную собственность и (или) пользование органов местного самоуправления в соответствии с принятыми правовыми актами города Москвы;</w:t>
      </w:r>
    </w:p>
    <w:p w14:paraId="5FF7BAC0" w14:textId="4081E16C" w:rsidR="009667FB" w:rsidRDefault="009667FB" w:rsidP="00351CD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имущества, приобретенного за счет бюджета муниципального округа;</w:t>
      </w:r>
    </w:p>
    <w:p w14:paraId="3DC43124" w14:textId="25552F63" w:rsidR="009667FB" w:rsidRDefault="008F7512" w:rsidP="00351CD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667FB">
        <w:rPr>
          <w:sz w:val="28"/>
          <w:szCs w:val="28"/>
        </w:rPr>
        <w:t xml:space="preserve">. </w:t>
      </w:r>
      <w:r w:rsidR="006F0F7B">
        <w:rPr>
          <w:sz w:val="28"/>
          <w:szCs w:val="28"/>
        </w:rPr>
        <w:t>Аппарат Совета депутатов осуществляет в</w:t>
      </w:r>
      <w:r w:rsidR="00AF3BCA">
        <w:rPr>
          <w:sz w:val="28"/>
          <w:szCs w:val="28"/>
        </w:rPr>
        <w:t>ладение</w:t>
      </w:r>
      <w:r w:rsidR="006F0F7B" w:rsidRPr="0024463E">
        <w:rPr>
          <w:sz w:val="28"/>
          <w:szCs w:val="28"/>
        </w:rPr>
        <w:t>, пользовани</w:t>
      </w:r>
      <w:r w:rsidR="006F0F7B">
        <w:rPr>
          <w:sz w:val="28"/>
          <w:szCs w:val="28"/>
        </w:rPr>
        <w:t>е</w:t>
      </w:r>
      <w:r w:rsidR="006F0F7B" w:rsidRPr="0024463E">
        <w:rPr>
          <w:sz w:val="28"/>
          <w:szCs w:val="28"/>
        </w:rPr>
        <w:t xml:space="preserve"> и распоряжени</w:t>
      </w:r>
      <w:r w:rsidR="006F0F7B">
        <w:rPr>
          <w:sz w:val="28"/>
          <w:szCs w:val="28"/>
        </w:rPr>
        <w:t>е имуществом.</w:t>
      </w:r>
    </w:p>
    <w:p w14:paraId="2A9E004E" w14:textId="5007A608" w:rsidR="006F0F7B" w:rsidRPr="006F0F7B" w:rsidRDefault="008F7512" w:rsidP="006F0F7B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6</w:t>
      </w:r>
      <w:r w:rsidR="006F0F7B">
        <w:rPr>
          <w:sz w:val="28"/>
          <w:szCs w:val="28"/>
        </w:rPr>
        <w:t>.</w:t>
      </w:r>
      <w:r w:rsidR="006F0F7B" w:rsidRPr="006F0F7B">
        <w:rPr>
          <w:rFonts w:eastAsiaTheme="minorEastAsia"/>
          <w:sz w:val="28"/>
          <w:szCs w:val="28"/>
        </w:rPr>
        <w:t xml:space="preserve"> Аппарат Совета депутатов вправе передавать муниципальное имущество во временное или постоянное пользование физическим и юридическим лицам, органам государственной власти Российской Федерации, органам государственной власти города Москвы, органам местного самоуправления иных муниципальных образований, отчуждать, совершать иные сделки в соответствии с федеральным законодательством.</w:t>
      </w:r>
    </w:p>
    <w:p w14:paraId="0A7E7C18" w14:textId="50795C2B" w:rsidR="006F0F7B" w:rsidRPr="006F0F7B" w:rsidRDefault="008F7512" w:rsidP="006F0F7B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7</w:t>
      </w:r>
      <w:r w:rsidR="006F0F7B" w:rsidRPr="006F0F7B">
        <w:rPr>
          <w:rFonts w:eastAsiaTheme="minorEastAsia"/>
          <w:sz w:val="28"/>
          <w:szCs w:val="28"/>
        </w:rPr>
        <w:t>. Аппарат Совета д</w:t>
      </w:r>
      <w:r w:rsidR="006F0F7B">
        <w:rPr>
          <w:rFonts w:eastAsiaTheme="minorEastAsia"/>
          <w:sz w:val="28"/>
          <w:szCs w:val="28"/>
        </w:rPr>
        <w:t xml:space="preserve">епутатов ведет </w:t>
      </w:r>
      <w:r w:rsidR="006F0F7B" w:rsidRPr="006F0F7B">
        <w:rPr>
          <w:rFonts w:eastAsiaTheme="minorEastAsia"/>
          <w:sz w:val="28"/>
          <w:szCs w:val="28"/>
        </w:rPr>
        <w:t>реестр муниципального имущества в порядке, установленном уполномоченным Правительством Российской Федерации федеральным органом исполнительной власти.</w:t>
      </w:r>
    </w:p>
    <w:p w14:paraId="316B4A55" w14:textId="6F8F659C" w:rsidR="006F0F7B" w:rsidRDefault="008F7512" w:rsidP="00351CD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F0F7B">
        <w:rPr>
          <w:sz w:val="28"/>
          <w:szCs w:val="28"/>
        </w:rPr>
        <w:t>. Предельная</w:t>
      </w:r>
      <w:r w:rsidR="006F0F7B" w:rsidRPr="00FA0C6E">
        <w:rPr>
          <w:sz w:val="28"/>
          <w:szCs w:val="28"/>
        </w:rPr>
        <w:t xml:space="preserve"> стоимость движимых вещей (в том числе документарных ценных бумаг (акций) либо иного не относящегос</w:t>
      </w:r>
      <w:r w:rsidR="006F0F7B">
        <w:rPr>
          <w:sz w:val="28"/>
          <w:szCs w:val="28"/>
        </w:rPr>
        <w:t xml:space="preserve">я к недвижимым вещам имущества и </w:t>
      </w:r>
      <w:r w:rsidR="006F0F7B" w:rsidRPr="00FA0C6E">
        <w:rPr>
          <w:sz w:val="28"/>
          <w:szCs w:val="28"/>
        </w:rPr>
        <w:t>предельн</w:t>
      </w:r>
      <w:r w:rsidR="006F0F7B">
        <w:rPr>
          <w:sz w:val="28"/>
          <w:szCs w:val="28"/>
        </w:rPr>
        <w:t xml:space="preserve">ая </w:t>
      </w:r>
      <w:r w:rsidR="006F0F7B" w:rsidRPr="00FA0C6E">
        <w:rPr>
          <w:sz w:val="28"/>
          <w:szCs w:val="28"/>
        </w:rPr>
        <w:t>стоимость иного имущества (в том числе бездокументарных ценных бумаг), не относящегося к недвижимым и движимым вещам,</w:t>
      </w:r>
      <w:r w:rsidR="006F0F7B">
        <w:rPr>
          <w:sz w:val="28"/>
          <w:szCs w:val="28"/>
        </w:rPr>
        <w:t xml:space="preserve"> </w:t>
      </w:r>
      <w:r w:rsidR="006F0F7B" w:rsidRPr="00FA0C6E">
        <w:rPr>
          <w:sz w:val="28"/>
          <w:szCs w:val="28"/>
        </w:rPr>
        <w:t>подлежащего включению в реестр муниципального имущества муниципального округа</w:t>
      </w:r>
      <w:r w:rsidR="006F0F7B">
        <w:rPr>
          <w:sz w:val="28"/>
          <w:szCs w:val="28"/>
        </w:rPr>
        <w:t xml:space="preserve"> утверждается решением Совета депутатов.</w:t>
      </w:r>
    </w:p>
    <w:p w14:paraId="7C0F7FC2" w14:textId="77F29FA4" w:rsidR="009A3BBC" w:rsidRPr="009A3BBC" w:rsidRDefault="008F7512" w:rsidP="00351CD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A3BBC">
        <w:rPr>
          <w:sz w:val="28"/>
          <w:szCs w:val="28"/>
        </w:rPr>
        <w:t>.</w:t>
      </w:r>
      <w:r w:rsidR="009A3BBC" w:rsidRPr="009A3BBC">
        <w:rPr>
          <w:b/>
          <w:sz w:val="28"/>
          <w:szCs w:val="28"/>
        </w:rPr>
        <w:t xml:space="preserve"> </w:t>
      </w:r>
      <w:r w:rsidR="009A3BBC" w:rsidRPr="009A3BBC">
        <w:rPr>
          <w:sz w:val="28"/>
          <w:szCs w:val="28"/>
        </w:rPr>
        <w:t>Структуру и правила формирования реестрового номера муниципального имущества муниципального округа</w:t>
      </w:r>
      <w:r w:rsidR="009A3BBC">
        <w:rPr>
          <w:sz w:val="28"/>
          <w:szCs w:val="28"/>
        </w:rPr>
        <w:t xml:space="preserve"> определяет аппарат Совета депутатов.</w:t>
      </w:r>
    </w:p>
    <w:p w14:paraId="79A5305B" w14:textId="2E43847C" w:rsidR="006F0F7B" w:rsidRDefault="008F7512" w:rsidP="006F0F7B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10</w:t>
      </w:r>
      <w:r w:rsidR="006F0F7B" w:rsidRPr="006F0F7B">
        <w:rPr>
          <w:rFonts w:eastAsiaTheme="minorEastAsia"/>
          <w:sz w:val="28"/>
          <w:szCs w:val="28"/>
        </w:rPr>
        <w:t xml:space="preserve">. </w:t>
      </w:r>
      <w:r w:rsidR="00F35C1E">
        <w:rPr>
          <w:rFonts w:eastAsiaTheme="minorEastAsia"/>
          <w:sz w:val="28"/>
          <w:szCs w:val="28"/>
        </w:rPr>
        <w:t xml:space="preserve">Органы местного самоуправления могут осуществлять иные полномочия по </w:t>
      </w:r>
      <w:r w:rsidR="00591E91">
        <w:rPr>
          <w:rFonts w:eastAsiaTheme="minorEastAsia"/>
          <w:sz w:val="28"/>
          <w:szCs w:val="28"/>
        </w:rPr>
        <w:t xml:space="preserve">владению, </w:t>
      </w:r>
      <w:r w:rsidR="00F35C1E">
        <w:rPr>
          <w:rFonts w:eastAsiaTheme="minorEastAsia"/>
          <w:sz w:val="28"/>
          <w:szCs w:val="28"/>
        </w:rPr>
        <w:t>пользованию</w:t>
      </w:r>
      <w:r w:rsidR="00591E91">
        <w:rPr>
          <w:rFonts w:eastAsiaTheme="minorEastAsia"/>
          <w:sz w:val="28"/>
          <w:szCs w:val="28"/>
        </w:rPr>
        <w:t xml:space="preserve"> и </w:t>
      </w:r>
      <w:r w:rsidR="00F35C1E">
        <w:rPr>
          <w:rFonts w:eastAsiaTheme="minorEastAsia"/>
          <w:sz w:val="28"/>
          <w:szCs w:val="28"/>
        </w:rPr>
        <w:t xml:space="preserve">распоряжению муниципального имущества, не противоречащие законодательству Российской Федерации, города Москвы и муниципальным нормативным правовым актам. </w:t>
      </w:r>
    </w:p>
    <w:p w14:paraId="68E962C2" w14:textId="78CD10AD" w:rsidR="00947D68" w:rsidRPr="00517497" w:rsidRDefault="00947D68" w:rsidP="00947D68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</w:t>
      </w:r>
      <w:r w:rsidR="008F7512">
        <w:rPr>
          <w:rFonts w:eastAsiaTheme="minor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 xml:space="preserve">. </w:t>
      </w:r>
      <w:r w:rsidRPr="00517497">
        <w:rPr>
          <w:rFonts w:eastAsiaTheme="minorEastAsia"/>
          <w:sz w:val="28"/>
          <w:szCs w:val="28"/>
        </w:rPr>
        <w:t>Права собственника в отношении имущества, находящегося в муниципальной собственности, от имени муниципального округа осуществляет аппарат Совета депутатов</w:t>
      </w:r>
      <w:r w:rsidRPr="00947D68">
        <w:rPr>
          <w:rFonts w:eastAsiaTheme="minorEastAsia"/>
          <w:sz w:val="28"/>
          <w:szCs w:val="28"/>
        </w:rPr>
        <w:t xml:space="preserve"> </w:t>
      </w:r>
      <w:r w:rsidRPr="00517497">
        <w:rPr>
          <w:rFonts w:eastAsiaTheme="minorEastAsia"/>
          <w:sz w:val="28"/>
          <w:szCs w:val="28"/>
        </w:rPr>
        <w:t>в порядке, установленном федеральными законами и решением Совета депутатов.</w:t>
      </w:r>
    </w:p>
    <w:p w14:paraId="7085ADBA" w14:textId="03C27CD2" w:rsidR="00BE38D4" w:rsidRPr="006F0F7B" w:rsidRDefault="00BE38D4" w:rsidP="006F0F7B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</w:t>
      </w:r>
      <w:r w:rsidR="008F7512"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 xml:space="preserve">. </w:t>
      </w:r>
      <w:r w:rsidRPr="00517497">
        <w:rPr>
          <w:rFonts w:eastAsiaTheme="minorEastAsia"/>
          <w:sz w:val="28"/>
          <w:szCs w:val="28"/>
        </w:rPr>
        <w:t>Доходы от использования и приватизации муниципального имущества поступают в местный бюджет.</w:t>
      </w:r>
    </w:p>
    <w:p w14:paraId="513D0F10" w14:textId="77777777" w:rsidR="006F0F7B" w:rsidRPr="00351CD6" w:rsidRDefault="006F0F7B" w:rsidP="00351CD6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</w:p>
    <w:sectPr w:rsidR="006F0F7B" w:rsidRPr="00351CD6" w:rsidSect="008F7512">
      <w:pgSz w:w="11906" w:h="16838"/>
      <w:pgMar w:top="1134" w:right="851" w:bottom="1134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3017F8" w14:textId="77777777" w:rsidR="00EF1144" w:rsidRDefault="00EF1144" w:rsidP="00452C6F">
      <w:r>
        <w:separator/>
      </w:r>
    </w:p>
  </w:endnote>
  <w:endnote w:type="continuationSeparator" w:id="0">
    <w:p w14:paraId="655D789A" w14:textId="77777777" w:rsidR="00EF1144" w:rsidRDefault="00EF1144" w:rsidP="00452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B0A50E" w14:textId="77777777" w:rsidR="00EF1144" w:rsidRDefault="00EF1144" w:rsidP="00452C6F">
      <w:r>
        <w:separator/>
      </w:r>
    </w:p>
  </w:footnote>
  <w:footnote w:type="continuationSeparator" w:id="0">
    <w:p w14:paraId="668BF51E" w14:textId="77777777" w:rsidR="00EF1144" w:rsidRDefault="00EF1144" w:rsidP="00452C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6596457"/>
      <w:docPartObj>
        <w:docPartGallery w:val="Page Numbers (Top of Page)"/>
        <w:docPartUnique/>
      </w:docPartObj>
    </w:sdtPr>
    <w:sdtEndPr/>
    <w:sdtContent>
      <w:p w14:paraId="3F3E9E2D" w14:textId="1F3BE17B" w:rsidR="00140120" w:rsidRDefault="0014012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A5A">
          <w:rPr>
            <w:noProof/>
          </w:rPr>
          <w:t>2</w:t>
        </w:r>
        <w:r>
          <w:fldChar w:fldCharType="end"/>
        </w:r>
      </w:p>
    </w:sdtContent>
  </w:sdt>
  <w:p w14:paraId="0DCC8F71" w14:textId="1F3B4123" w:rsidR="00185A6E" w:rsidRDefault="00EF1144" w:rsidP="00452C6F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4F3"/>
    <w:rsid w:val="00140120"/>
    <w:rsid w:val="00233B14"/>
    <w:rsid w:val="0024463E"/>
    <w:rsid w:val="0028308D"/>
    <w:rsid w:val="00351CD6"/>
    <w:rsid w:val="00354B5B"/>
    <w:rsid w:val="003A2B54"/>
    <w:rsid w:val="00452C6F"/>
    <w:rsid w:val="004B4A5A"/>
    <w:rsid w:val="004D2901"/>
    <w:rsid w:val="004F1EB5"/>
    <w:rsid w:val="005334F3"/>
    <w:rsid w:val="005444D8"/>
    <w:rsid w:val="00591E91"/>
    <w:rsid w:val="00591EDC"/>
    <w:rsid w:val="005C45E3"/>
    <w:rsid w:val="005F5613"/>
    <w:rsid w:val="006779EC"/>
    <w:rsid w:val="006F0F7B"/>
    <w:rsid w:val="00707E8C"/>
    <w:rsid w:val="0074731B"/>
    <w:rsid w:val="00794FBE"/>
    <w:rsid w:val="00882928"/>
    <w:rsid w:val="008F7512"/>
    <w:rsid w:val="00947D68"/>
    <w:rsid w:val="009566D2"/>
    <w:rsid w:val="009667FB"/>
    <w:rsid w:val="009A3BBC"/>
    <w:rsid w:val="00A427AC"/>
    <w:rsid w:val="00AF3BCA"/>
    <w:rsid w:val="00B051F7"/>
    <w:rsid w:val="00B56161"/>
    <w:rsid w:val="00BC16F4"/>
    <w:rsid w:val="00BE38D4"/>
    <w:rsid w:val="00DD027B"/>
    <w:rsid w:val="00E91616"/>
    <w:rsid w:val="00EA12FD"/>
    <w:rsid w:val="00ED626A"/>
    <w:rsid w:val="00EE0398"/>
    <w:rsid w:val="00EF1144"/>
    <w:rsid w:val="00F3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83B4A"/>
  <w15:chartTrackingRefBased/>
  <w15:docId w15:val="{A6F4943F-F1E8-4B69-9008-152C806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731B"/>
    <w:pPr>
      <w:spacing w:before="100" w:beforeAutospacing="1" w:after="100" w:afterAutospacing="1"/>
    </w:pPr>
    <w:rPr>
      <w:sz w:val="24"/>
      <w:szCs w:val="24"/>
    </w:rPr>
  </w:style>
  <w:style w:type="character" w:customStyle="1" w:styleId="1">
    <w:name w:val="Гиперссылка1"/>
    <w:basedOn w:val="a0"/>
    <w:rsid w:val="0074731B"/>
  </w:style>
  <w:style w:type="paragraph" w:styleId="a4">
    <w:name w:val="header"/>
    <w:basedOn w:val="a"/>
    <w:link w:val="a5"/>
    <w:uiPriority w:val="99"/>
    <w:unhideWhenUsed/>
    <w:rsid w:val="007473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74731B"/>
  </w:style>
  <w:style w:type="paragraph" w:styleId="a6">
    <w:name w:val="footer"/>
    <w:basedOn w:val="a"/>
    <w:link w:val="a7"/>
    <w:uiPriority w:val="99"/>
    <w:unhideWhenUsed/>
    <w:rsid w:val="00452C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52C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667F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D027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D027B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EA12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MLAW&amp;n=239961&amp;date=15.11.2024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2025-06-11T08:17:00Z</cp:lastPrinted>
  <dcterms:created xsi:type="dcterms:W3CDTF">2025-06-10T07:30:00Z</dcterms:created>
  <dcterms:modified xsi:type="dcterms:W3CDTF">2025-06-11T08:18:00Z</dcterms:modified>
</cp:coreProperties>
</file>